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401" w:rsidRPr="00B4187B" w:rsidRDefault="00810401" w:rsidP="00363EA1">
      <w:pPr>
        <w:tabs>
          <w:tab w:val="left" w:pos="7371"/>
        </w:tabs>
        <w:ind w:left="212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4187B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 ЗАПИСКА.</w:t>
      </w:r>
      <w:r w:rsidR="00DC37D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</w:t>
      </w:r>
    </w:p>
    <w:p w:rsidR="00B50D25" w:rsidRDefault="00FC3AE1" w:rsidP="00810401">
      <w:p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</w:t>
      </w:r>
      <w:r w:rsidR="00B50D25">
        <w:rPr>
          <w:rFonts w:ascii="Times New Roman" w:hAnsi="Times New Roman" w:cs="Times New Roman"/>
          <w:sz w:val="24"/>
          <w:szCs w:val="24"/>
          <w:lang w:val="ru-RU"/>
        </w:rPr>
        <w:t xml:space="preserve">по биологии для 10 класса 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>составлена</w:t>
      </w:r>
      <w:r w:rsidR="00B50D25">
        <w:rPr>
          <w:rFonts w:ascii="Times New Roman" w:hAnsi="Times New Roman" w:cs="Times New Roman"/>
          <w:sz w:val="24"/>
          <w:szCs w:val="24"/>
          <w:lang w:val="ru-RU"/>
        </w:rPr>
        <w:t xml:space="preserve"> согласно</w:t>
      </w:r>
    </w:p>
    <w:p w:rsidR="00446C9F" w:rsidRDefault="00B50D25" w:rsidP="00B50D25">
      <w:pPr>
        <w:pStyle w:val="a3"/>
        <w:numPr>
          <w:ilvl w:val="0"/>
          <w:numId w:val="1"/>
        </w:num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Приказу </w:t>
      </w:r>
      <w:r w:rsidR="00446C9F">
        <w:rPr>
          <w:rFonts w:ascii="Times New Roman" w:hAnsi="Times New Roman" w:cs="Times New Roman"/>
          <w:sz w:val="24"/>
          <w:szCs w:val="24"/>
          <w:lang w:val="ru-RU"/>
        </w:rPr>
        <w:t>Министерства образования и науки РФ № 1089 от 05.03.2004 «Об утверждении федерального компонента государственных общеобразовательных стандартов общего, основного общего и среднего полно</w:t>
      </w:r>
      <w:r w:rsidR="007F116C">
        <w:rPr>
          <w:rFonts w:ascii="Times New Roman" w:hAnsi="Times New Roman" w:cs="Times New Roman"/>
          <w:sz w:val="24"/>
          <w:szCs w:val="24"/>
          <w:lang w:val="ru-RU"/>
        </w:rPr>
        <w:t>го образования». М. АСТ - Астрель</w:t>
      </w:r>
      <w:r w:rsidR="00446C9F">
        <w:rPr>
          <w:rFonts w:ascii="Times New Roman" w:hAnsi="Times New Roman" w:cs="Times New Roman"/>
          <w:sz w:val="24"/>
          <w:szCs w:val="24"/>
          <w:lang w:val="ru-RU"/>
        </w:rPr>
        <w:t>. 2004;</w:t>
      </w:r>
    </w:p>
    <w:p w:rsidR="00BF0CC4" w:rsidRDefault="00446C9F" w:rsidP="00B50D25">
      <w:pPr>
        <w:pStyle w:val="a3"/>
        <w:numPr>
          <w:ilvl w:val="0"/>
          <w:numId w:val="1"/>
        </w:num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Программе «</w:t>
      </w:r>
      <w:r w:rsidR="00BF0CC4">
        <w:rPr>
          <w:rFonts w:ascii="Times New Roman" w:hAnsi="Times New Roman" w:cs="Times New Roman"/>
          <w:sz w:val="24"/>
          <w:szCs w:val="24"/>
          <w:lang w:val="ru-RU"/>
        </w:rPr>
        <w:t>Биология» (И.Б.Агафонова, В.И.Сивоглазов). М. Дрофа. 2010.</w:t>
      </w:r>
    </w:p>
    <w:p w:rsidR="00A907BB" w:rsidRDefault="00BF0CC4" w:rsidP="00B50D25">
      <w:pPr>
        <w:pStyle w:val="a3"/>
        <w:numPr>
          <w:ilvl w:val="0"/>
          <w:numId w:val="1"/>
        </w:num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Приказу</w:t>
      </w:r>
      <w:r w:rsidR="00804B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625F">
        <w:rPr>
          <w:rFonts w:ascii="Times New Roman" w:hAnsi="Times New Roman" w:cs="Times New Roman"/>
          <w:sz w:val="24"/>
          <w:szCs w:val="24"/>
          <w:lang w:val="ru-RU"/>
        </w:rPr>
        <w:t>МО и Н РФ ;№ 1067 от 19.12. 2012</w:t>
      </w:r>
      <w:r w:rsidR="00804BE4"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r>
        <w:rPr>
          <w:rFonts w:ascii="Times New Roman" w:hAnsi="Times New Roman" w:cs="Times New Roman"/>
          <w:sz w:val="24"/>
          <w:szCs w:val="24"/>
          <w:lang w:val="ru-RU"/>
        </w:rPr>
        <w:t>«Об утверждении федеральных перечней учебников</w:t>
      </w:r>
      <w:r w:rsidR="00A907BB">
        <w:rPr>
          <w:rFonts w:ascii="Times New Roman" w:hAnsi="Times New Roman" w:cs="Times New Roman"/>
          <w:sz w:val="24"/>
          <w:szCs w:val="24"/>
          <w:lang w:val="ru-RU"/>
        </w:rPr>
        <w:t>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443A5E">
        <w:rPr>
          <w:rFonts w:ascii="Times New Roman" w:hAnsi="Times New Roman" w:cs="Times New Roman"/>
          <w:sz w:val="24"/>
          <w:szCs w:val="24"/>
          <w:lang w:val="ru-RU"/>
        </w:rPr>
        <w:t>дарственную аккредитацию на 2013</w:t>
      </w:r>
      <w:r w:rsidR="00A907BB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 w:rsidR="00443A5E">
        <w:rPr>
          <w:rFonts w:ascii="Times New Roman" w:hAnsi="Times New Roman" w:cs="Times New Roman"/>
          <w:sz w:val="24"/>
          <w:szCs w:val="24"/>
          <w:lang w:val="ru-RU"/>
        </w:rPr>
        <w:t xml:space="preserve"> 2014</w:t>
      </w:r>
      <w:r w:rsidR="00A907BB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год,</w:t>
      </w:r>
    </w:p>
    <w:p w:rsidR="00962B67" w:rsidRDefault="00A907BB" w:rsidP="00810401">
      <w:pPr>
        <w:pStyle w:val="a3"/>
        <w:numPr>
          <w:ilvl w:val="0"/>
          <w:numId w:val="1"/>
        </w:num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Учебному плану  муниципального бюджетного образовательного учреждения «Средняя общеобр</w:t>
      </w:r>
      <w:r w:rsidR="00443A5E">
        <w:rPr>
          <w:rFonts w:ascii="Times New Roman" w:hAnsi="Times New Roman" w:cs="Times New Roman"/>
          <w:sz w:val="24"/>
          <w:szCs w:val="24"/>
          <w:lang w:val="ru-RU"/>
        </w:rPr>
        <w:t>азовательная школа № 20» на 2013 – 2014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 и ориентирована на применение учебника</w:t>
      </w:r>
      <w:r w:rsidR="00357460">
        <w:rPr>
          <w:rFonts w:ascii="Times New Roman" w:hAnsi="Times New Roman" w:cs="Times New Roman"/>
          <w:sz w:val="24"/>
          <w:szCs w:val="24"/>
          <w:lang w:val="ru-RU"/>
        </w:rPr>
        <w:t xml:space="preserve"> «Биология» (Д.К.Беляев, Г.М.Дымшиц). М. Просвещение. 2010.</w:t>
      </w:r>
      <w:r w:rsidR="00810401" w:rsidRPr="00B50D25">
        <w:rPr>
          <w:rFonts w:ascii="Times New Roman" w:hAnsi="Times New Roman" w:cs="Times New Roman"/>
          <w:sz w:val="24"/>
          <w:szCs w:val="24"/>
          <w:lang w:val="ru-RU"/>
        </w:rPr>
        <w:t xml:space="preserve"> Программа рассчитана на 1 час классных занятий в неделю, всего 35 часов.</w:t>
      </w:r>
      <w:r w:rsidR="00B4187B" w:rsidRPr="00363EA1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810401" w:rsidRPr="00F913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62B67" w:rsidRDefault="00810401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962B67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4E4C96" w:rsidRPr="00962B67">
        <w:rPr>
          <w:rFonts w:ascii="Times New Roman" w:hAnsi="Times New Roman" w:cs="Times New Roman"/>
          <w:sz w:val="24"/>
          <w:szCs w:val="24"/>
          <w:lang w:val="ru-RU"/>
        </w:rPr>
        <w:t>зучение курса «Биология» в 10 классе</w:t>
      </w:r>
      <w:r w:rsidRPr="00962B67">
        <w:rPr>
          <w:rFonts w:ascii="Times New Roman" w:hAnsi="Times New Roman" w:cs="Times New Roman"/>
          <w:sz w:val="24"/>
          <w:szCs w:val="24"/>
          <w:lang w:val="ru-RU"/>
        </w:rPr>
        <w:t xml:space="preserve"> на базовом уровне основывается на знаниях, полученных обучающимися в основной школе, и направлено на формирование естественнонаучного мировоззрения, экологического мышления и здорового образа жизни, на воспитание бережного отно</w:t>
      </w:r>
      <w:r w:rsidR="008E6BC2" w:rsidRPr="00962B67">
        <w:rPr>
          <w:rFonts w:ascii="Times New Roman" w:hAnsi="Times New Roman" w:cs="Times New Roman"/>
          <w:sz w:val="24"/>
          <w:szCs w:val="24"/>
          <w:lang w:val="ru-RU"/>
        </w:rPr>
        <w:t>шения к окружающей среде,</w:t>
      </w:r>
      <w:r w:rsidRPr="00962B67">
        <w:rPr>
          <w:rFonts w:ascii="Times New Roman" w:hAnsi="Times New Roman" w:cs="Times New Roman"/>
          <w:sz w:val="24"/>
          <w:szCs w:val="24"/>
          <w:lang w:val="ru-RU"/>
        </w:rPr>
        <w:t xml:space="preserve"> поэтому, наряду с освоением  общебиологических теорий, изучением строения биологических систем раз</w:t>
      </w:r>
      <w:r w:rsidR="00F913E3" w:rsidRPr="00962B67">
        <w:rPr>
          <w:rFonts w:ascii="Times New Roman" w:hAnsi="Times New Roman" w:cs="Times New Roman"/>
          <w:sz w:val="24"/>
          <w:szCs w:val="24"/>
          <w:lang w:val="ru-RU"/>
        </w:rPr>
        <w:t xml:space="preserve">ного уровня и сущности основных </w:t>
      </w:r>
      <w:r w:rsidRPr="00962B67">
        <w:rPr>
          <w:rFonts w:ascii="Times New Roman" w:hAnsi="Times New Roman" w:cs="Times New Roman"/>
          <w:sz w:val="24"/>
          <w:szCs w:val="24"/>
          <w:lang w:val="ru-RU"/>
        </w:rPr>
        <w:t>биологических про</w:t>
      </w:r>
      <w:r w:rsidR="00363EA1" w:rsidRPr="00962B67">
        <w:rPr>
          <w:rFonts w:ascii="Times New Roman" w:hAnsi="Times New Roman" w:cs="Times New Roman"/>
          <w:sz w:val="24"/>
          <w:szCs w:val="24"/>
          <w:lang w:val="ru-RU"/>
        </w:rPr>
        <w:t>цессов.</w:t>
      </w:r>
      <w:r w:rsidR="00F913E3" w:rsidRPr="00962B6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962B67">
        <w:rPr>
          <w:rFonts w:ascii="Times New Roman" w:hAnsi="Times New Roman" w:cs="Times New Roman"/>
          <w:sz w:val="24"/>
          <w:szCs w:val="24"/>
          <w:lang w:val="ru-RU"/>
        </w:rPr>
        <w:t xml:space="preserve"> Основу структурирования содержания курса биологии в 10 классе на базовом уровне составляют ведущие идеи - отличительные особенности живой природы, ее уровневая организация. В соответствии с ними выделены содержательные разделы курса: «Биология как наука», « Методы научного познания», «Клетка», «Организм». </w:t>
      </w:r>
      <w:r w:rsidR="00F913E3" w:rsidRPr="00962B67">
        <w:rPr>
          <w:rFonts w:ascii="Times New Roman" w:hAnsi="Times New Roman" w:cs="Times New Roman"/>
          <w:sz w:val="24"/>
          <w:szCs w:val="24"/>
          <w:lang w:val="ru-RU"/>
        </w:rPr>
        <w:t xml:space="preserve"> Для приобретения практических навыков и повышения уровня знаний в рабочую программу включены лабораторные и практические работы, соответствующие стандарту среднего (полного) общего образования по биологии</w:t>
      </w:r>
    </w:p>
    <w:p w:rsidR="007302D7" w:rsidRDefault="00810401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   Изучение биологии в 10 классе  на базовом уровне направлено на достижение следующих целей:</w:t>
      </w:r>
      <w:r w:rsidR="007302D7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F913E3" w:rsidRDefault="00B50D25" w:rsidP="007302D7">
      <w:p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4C96">
        <w:rPr>
          <w:rFonts w:ascii="Times New Roman" w:hAnsi="Times New Roman" w:cs="Times New Roman"/>
          <w:sz w:val="24"/>
          <w:szCs w:val="24"/>
          <w:lang w:val="ru-RU"/>
        </w:rPr>
        <w:t>*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 освоение знаний о биологических системах (клетка, организм); выдающихся открытиях в биологической науке; </w:t>
      </w:r>
      <w:r w:rsidR="004E4C96">
        <w:rPr>
          <w:rFonts w:ascii="Times New Roman" w:hAnsi="Times New Roman" w:cs="Times New Roman"/>
          <w:sz w:val="24"/>
          <w:szCs w:val="24"/>
          <w:lang w:val="ru-RU"/>
        </w:rPr>
        <w:t>*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методах научного познания;                                                                           </w:t>
      </w:r>
      <w:r w:rsidR="004E4C96">
        <w:rPr>
          <w:rFonts w:ascii="Times New Roman" w:hAnsi="Times New Roman" w:cs="Times New Roman"/>
          <w:sz w:val="24"/>
          <w:szCs w:val="24"/>
          <w:lang w:val="ru-RU"/>
        </w:rPr>
        <w:t>*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 умениями обосновывать место и роль биологических знаний в практической деятельности людей;                                                                                                                                                                  </w:t>
      </w:r>
      <w:r w:rsidR="004E4C96">
        <w:rPr>
          <w:rFonts w:ascii="Times New Roman" w:hAnsi="Times New Roman" w:cs="Times New Roman"/>
          <w:sz w:val="24"/>
          <w:szCs w:val="24"/>
          <w:lang w:val="ru-RU"/>
        </w:rPr>
        <w:t>*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развитие познавательных интересов, интеллектуальных и творческих способностей в процессе изучения выдающихся достижений биологии;                                                                                           </w:t>
      </w:r>
      <w:r w:rsidR="004E4C96">
        <w:rPr>
          <w:rFonts w:ascii="Times New Roman" w:hAnsi="Times New Roman" w:cs="Times New Roman"/>
          <w:sz w:val="24"/>
          <w:szCs w:val="24"/>
          <w:lang w:val="ru-RU"/>
        </w:rPr>
        <w:t>*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                                                                                                   </w:t>
      </w:r>
      <w:r w:rsidR="004E4C96">
        <w:rPr>
          <w:rFonts w:ascii="Times New Roman" w:hAnsi="Times New Roman" w:cs="Times New Roman"/>
          <w:sz w:val="24"/>
          <w:szCs w:val="24"/>
          <w:lang w:val="ru-RU"/>
        </w:rPr>
        <w:t>*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приобретенных знаний и умений в повседневной жизни для оценки 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lastRenderedPageBreak/>
        <w:t>последствий своей деятельности по отношению к окружающей среде, здоровью других</w:t>
      </w:r>
      <w:r w:rsidR="00B418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401"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 людей и собственному здоровью; обоснования и соблюдения мер профилактики заболеваний.                                                                                                                                                 </w:t>
      </w:r>
      <w:r w:rsidR="00962B6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</w:t>
      </w: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62B67" w:rsidRPr="00962B67" w:rsidRDefault="00962B67" w:rsidP="00962B67">
      <w:pPr>
        <w:tabs>
          <w:tab w:val="left" w:pos="7371"/>
        </w:tabs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810401" w:rsidRPr="00474B88" w:rsidRDefault="00810401" w:rsidP="00474B88">
      <w:pPr>
        <w:tabs>
          <w:tab w:val="left" w:pos="7371"/>
        </w:tabs>
        <w:ind w:left="141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74B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Литература</w:t>
      </w:r>
      <w:r w:rsidR="00474B88" w:rsidRPr="00474B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74B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 средства обучения.</w:t>
      </w:r>
    </w:p>
    <w:p w:rsidR="00810401" w:rsidRPr="00F105ED" w:rsidRDefault="00810401" w:rsidP="00810401">
      <w:p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F105ED">
        <w:rPr>
          <w:rFonts w:ascii="Times New Roman" w:hAnsi="Times New Roman" w:cs="Times New Roman"/>
          <w:sz w:val="24"/>
          <w:szCs w:val="24"/>
          <w:lang w:val="ru-RU"/>
        </w:rPr>
        <w:t>Рабочая программа ориентирована на  использование учебника «Биология» (базовый уровень). Авторы: Агафонова И.Б., Сивоглазов В.И. М. Дрофа.2009. Рекомендован МО и Н РФ.</w:t>
      </w:r>
    </w:p>
    <w:p w:rsidR="00810401" w:rsidRPr="00F105ED" w:rsidRDefault="00810401" w:rsidP="00810401">
      <w:p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F105ED">
        <w:rPr>
          <w:rFonts w:ascii="Times New Roman" w:hAnsi="Times New Roman" w:cs="Times New Roman"/>
          <w:sz w:val="24"/>
          <w:szCs w:val="24"/>
          <w:lang w:val="ru-RU"/>
        </w:rPr>
        <w:t>Фросин В.Н., Сивоглазов В.И. Готовимся к единому государственному экзамену. М. Дрофа. 2008.</w:t>
      </w:r>
    </w:p>
    <w:p w:rsidR="00810401" w:rsidRPr="00F105ED" w:rsidRDefault="00810401" w:rsidP="00810401">
      <w:p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F105ED">
        <w:rPr>
          <w:rFonts w:ascii="Times New Roman" w:hAnsi="Times New Roman" w:cs="Times New Roman"/>
          <w:sz w:val="24"/>
          <w:szCs w:val="24"/>
          <w:lang w:val="ru-RU"/>
        </w:rPr>
        <w:t>Деркачева Н.И., Соловьев А.Г. ЕГЭ. Выполнение заданий части 3 (С). М. Издательство «Экзамен». 2008.</w:t>
      </w:r>
    </w:p>
    <w:p w:rsidR="00810401" w:rsidRPr="00F105ED" w:rsidRDefault="00810401" w:rsidP="00810401">
      <w:pPr>
        <w:tabs>
          <w:tab w:val="left" w:pos="7371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F105ED">
        <w:rPr>
          <w:rFonts w:ascii="Times New Roman" w:hAnsi="Times New Roman" w:cs="Times New Roman"/>
          <w:sz w:val="24"/>
          <w:szCs w:val="24"/>
          <w:lang w:val="ru-RU"/>
        </w:rPr>
        <w:t xml:space="preserve">Подготовка к ЕГЭ по биологии. Электронное учебное пособие. М. Дрофа, Физикон. 2008.  </w:t>
      </w:r>
    </w:p>
    <w:p w:rsidR="00810401" w:rsidRPr="00F105ED" w:rsidRDefault="00810401" w:rsidP="00810401">
      <w:pPr>
        <w:tabs>
          <w:tab w:val="left" w:pos="7371"/>
        </w:tabs>
        <w:ind w:left="2124"/>
        <w:rPr>
          <w:rFonts w:ascii="Times New Roman" w:hAnsi="Times New Roman" w:cs="Times New Roman"/>
          <w:sz w:val="24"/>
          <w:szCs w:val="24"/>
          <w:lang w:val="ru-RU"/>
        </w:rPr>
      </w:pPr>
    </w:p>
    <w:p w:rsidR="00810401" w:rsidRPr="00F105ED" w:rsidRDefault="00810401" w:rsidP="00810401">
      <w:pPr>
        <w:tabs>
          <w:tab w:val="left" w:pos="7371"/>
        </w:tabs>
        <w:ind w:left="2124"/>
        <w:rPr>
          <w:rFonts w:ascii="Times New Roman" w:hAnsi="Times New Roman" w:cs="Times New Roman"/>
          <w:sz w:val="24"/>
          <w:szCs w:val="24"/>
          <w:lang w:val="ru-RU"/>
        </w:rPr>
      </w:pPr>
    </w:p>
    <w:p w:rsidR="00810401" w:rsidRPr="00F105ED" w:rsidRDefault="00810401" w:rsidP="00810401">
      <w:pPr>
        <w:tabs>
          <w:tab w:val="left" w:pos="7371"/>
        </w:tabs>
        <w:ind w:left="2124"/>
        <w:rPr>
          <w:rFonts w:ascii="Times New Roman" w:hAnsi="Times New Roman" w:cs="Times New Roman"/>
          <w:sz w:val="24"/>
          <w:szCs w:val="24"/>
          <w:lang w:val="ru-RU"/>
        </w:rPr>
      </w:pPr>
    </w:p>
    <w:p w:rsidR="00810401" w:rsidRPr="00F105ED" w:rsidRDefault="00810401" w:rsidP="00810401">
      <w:pPr>
        <w:tabs>
          <w:tab w:val="left" w:pos="7371"/>
        </w:tabs>
        <w:ind w:left="2124"/>
        <w:rPr>
          <w:rFonts w:ascii="Times New Roman" w:hAnsi="Times New Roman" w:cs="Times New Roman"/>
          <w:sz w:val="24"/>
          <w:szCs w:val="24"/>
          <w:lang w:val="ru-RU"/>
        </w:rPr>
      </w:pPr>
    </w:p>
    <w:p w:rsidR="00810401" w:rsidRPr="00F105ED" w:rsidRDefault="00810401" w:rsidP="00810401">
      <w:pPr>
        <w:tabs>
          <w:tab w:val="left" w:pos="7371"/>
        </w:tabs>
        <w:ind w:left="2124"/>
        <w:rPr>
          <w:rFonts w:ascii="Times New Roman" w:hAnsi="Times New Roman" w:cs="Times New Roman"/>
          <w:sz w:val="24"/>
          <w:szCs w:val="24"/>
          <w:lang w:val="ru-RU"/>
        </w:rPr>
      </w:pPr>
    </w:p>
    <w:p w:rsidR="00401E61" w:rsidRPr="00F105ED" w:rsidRDefault="00401E61">
      <w:pPr>
        <w:rPr>
          <w:rFonts w:ascii="Times New Roman" w:hAnsi="Times New Roman" w:cs="Times New Roman"/>
          <w:sz w:val="24"/>
          <w:szCs w:val="24"/>
        </w:rPr>
      </w:pPr>
    </w:p>
    <w:sectPr w:rsidR="00401E61" w:rsidRPr="00F105ED" w:rsidSect="00401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530" w:rsidRDefault="004C3530" w:rsidP="00DC37D8">
      <w:pPr>
        <w:spacing w:after="0" w:line="240" w:lineRule="auto"/>
      </w:pPr>
      <w:r>
        <w:separator/>
      </w:r>
    </w:p>
  </w:endnote>
  <w:endnote w:type="continuationSeparator" w:id="1">
    <w:p w:rsidR="004C3530" w:rsidRDefault="004C3530" w:rsidP="00DC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530" w:rsidRDefault="004C3530" w:rsidP="00DC37D8">
      <w:pPr>
        <w:spacing w:after="0" w:line="240" w:lineRule="auto"/>
      </w:pPr>
      <w:r>
        <w:separator/>
      </w:r>
    </w:p>
  </w:footnote>
  <w:footnote w:type="continuationSeparator" w:id="1">
    <w:p w:rsidR="004C3530" w:rsidRDefault="004C3530" w:rsidP="00DC3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720D2"/>
    <w:multiLevelType w:val="hybridMultilevel"/>
    <w:tmpl w:val="8990D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0401"/>
    <w:rsid w:val="00050E81"/>
    <w:rsid w:val="0015651E"/>
    <w:rsid w:val="001C00FA"/>
    <w:rsid w:val="001D56BE"/>
    <w:rsid w:val="002004BF"/>
    <w:rsid w:val="00234F5F"/>
    <w:rsid w:val="00247E70"/>
    <w:rsid w:val="00357460"/>
    <w:rsid w:val="00363EA1"/>
    <w:rsid w:val="00401E61"/>
    <w:rsid w:val="00443A5E"/>
    <w:rsid w:val="00446C9F"/>
    <w:rsid w:val="00474B88"/>
    <w:rsid w:val="004C3530"/>
    <w:rsid w:val="004E4C96"/>
    <w:rsid w:val="00640249"/>
    <w:rsid w:val="006804F3"/>
    <w:rsid w:val="00696D3A"/>
    <w:rsid w:val="006A4CAC"/>
    <w:rsid w:val="006C6EF5"/>
    <w:rsid w:val="007302D7"/>
    <w:rsid w:val="007A11AD"/>
    <w:rsid w:val="007F116C"/>
    <w:rsid w:val="00804BE4"/>
    <w:rsid w:val="00810401"/>
    <w:rsid w:val="008463D7"/>
    <w:rsid w:val="008E6BC2"/>
    <w:rsid w:val="00962884"/>
    <w:rsid w:val="00962B67"/>
    <w:rsid w:val="00A7625F"/>
    <w:rsid w:val="00A907BB"/>
    <w:rsid w:val="00B4187B"/>
    <w:rsid w:val="00B50D25"/>
    <w:rsid w:val="00B94D23"/>
    <w:rsid w:val="00BF0CC4"/>
    <w:rsid w:val="00C24D2D"/>
    <w:rsid w:val="00CA0A5A"/>
    <w:rsid w:val="00D20165"/>
    <w:rsid w:val="00DC37D8"/>
    <w:rsid w:val="00DF3992"/>
    <w:rsid w:val="00E1657F"/>
    <w:rsid w:val="00E66384"/>
    <w:rsid w:val="00E72A5A"/>
    <w:rsid w:val="00F105ED"/>
    <w:rsid w:val="00F53AE1"/>
    <w:rsid w:val="00F913E3"/>
    <w:rsid w:val="00FC3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401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D2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C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37D8"/>
    <w:rPr>
      <w:rFonts w:asciiTheme="majorHAnsi" w:eastAsiaTheme="majorEastAsia" w:hAnsiTheme="majorHAnsi" w:cstheme="majorBidi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DC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37D8"/>
    <w:rPr>
      <w:rFonts w:asciiTheme="majorHAnsi" w:eastAsiaTheme="majorEastAsia" w:hAnsiTheme="majorHAnsi" w:cstheme="majorBidi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2014-02-13T18:50:00Z</dcterms:created>
  <dcterms:modified xsi:type="dcterms:W3CDTF">2014-02-13T18:50:00Z</dcterms:modified>
</cp:coreProperties>
</file>